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EC" w:rsidRDefault="006B496D" w:rsidP="00376C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161290</wp:posOffset>
            </wp:positionV>
            <wp:extent cx="5764530" cy="735965"/>
            <wp:effectExtent l="19050" t="0" r="7620" b="0"/>
            <wp:wrapSquare wrapText="bothSides"/>
            <wp:docPr id="2" name="Obraz 4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5DEC" w:rsidRDefault="009C5DEC" w:rsidP="00376C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96D" w:rsidRPr="00A25B45" w:rsidRDefault="006B496D" w:rsidP="00376CB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1F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5B45">
        <w:rPr>
          <w:rFonts w:ascii="Calibri" w:hAnsi="Calibri" w:cs="Times New Roman"/>
          <w:b/>
          <w:bCs/>
        </w:rPr>
        <w:t>PROJ</w:t>
      </w:r>
      <w:r w:rsidR="00A25B45" w:rsidRPr="00A25B45">
        <w:rPr>
          <w:rFonts w:ascii="Calibri" w:hAnsi="Calibri" w:cs="Times New Roman"/>
          <w:b/>
          <w:bCs/>
        </w:rPr>
        <w:t>E</w:t>
      </w:r>
      <w:r w:rsidRPr="00A25B45">
        <w:rPr>
          <w:rFonts w:ascii="Calibri" w:hAnsi="Calibri" w:cs="Times New Roman"/>
          <w:b/>
          <w:bCs/>
        </w:rPr>
        <w:t>KT</w:t>
      </w:r>
    </w:p>
    <w:p w:rsidR="006B496D" w:rsidRPr="00A25B45" w:rsidRDefault="006B496D" w:rsidP="00F01F79">
      <w:pPr>
        <w:spacing w:after="120"/>
        <w:rPr>
          <w:rFonts w:ascii="Calibri" w:hAnsi="Calibri"/>
          <w:b/>
        </w:rPr>
      </w:pPr>
      <w:r w:rsidRPr="00A25B45">
        <w:rPr>
          <w:rFonts w:ascii="Calibri" w:hAnsi="Calibri"/>
          <w:b/>
        </w:rPr>
        <w:t>„</w:t>
      </w:r>
      <w:proofErr w:type="spellStart"/>
      <w:r w:rsidRPr="00A25B45">
        <w:rPr>
          <w:rFonts w:ascii="Calibri" w:hAnsi="Calibri"/>
          <w:b/>
          <w:i/>
          <w:lang w:val="en-GB"/>
        </w:rPr>
        <w:t>Wzmacnianie</w:t>
      </w:r>
      <w:proofErr w:type="spellEnd"/>
      <w:r w:rsidRPr="00A25B45">
        <w:rPr>
          <w:rFonts w:ascii="Calibri" w:hAnsi="Calibri"/>
          <w:b/>
          <w:i/>
          <w:lang w:val="en-GB"/>
        </w:rPr>
        <w:t xml:space="preserve"> </w:t>
      </w:r>
      <w:proofErr w:type="spellStart"/>
      <w:r w:rsidRPr="00A25B45">
        <w:rPr>
          <w:rFonts w:ascii="Calibri" w:hAnsi="Calibri"/>
          <w:b/>
          <w:i/>
          <w:lang w:val="en-GB"/>
        </w:rPr>
        <w:t>kompetencj</w:t>
      </w:r>
      <w:r w:rsidR="00F01F79">
        <w:rPr>
          <w:rFonts w:ascii="Calibri" w:hAnsi="Calibri"/>
          <w:b/>
          <w:i/>
          <w:lang w:val="en-GB"/>
        </w:rPr>
        <w:t>i</w:t>
      </w:r>
      <w:proofErr w:type="spellEnd"/>
      <w:r w:rsidR="00F01F79">
        <w:rPr>
          <w:rFonts w:ascii="Calibri" w:hAnsi="Calibri"/>
          <w:b/>
          <w:i/>
          <w:lang w:val="en-GB"/>
        </w:rPr>
        <w:t xml:space="preserve"> </w:t>
      </w:r>
      <w:proofErr w:type="spellStart"/>
      <w:r w:rsidR="00F01F79">
        <w:rPr>
          <w:rFonts w:ascii="Calibri" w:hAnsi="Calibri"/>
          <w:b/>
          <w:i/>
          <w:lang w:val="en-GB"/>
        </w:rPr>
        <w:t>językowych</w:t>
      </w:r>
      <w:proofErr w:type="spellEnd"/>
      <w:r w:rsidR="00F01F79">
        <w:rPr>
          <w:rFonts w:ascii="Calibri" w:hAnsi="Calibri"/>
          <w:b/>
          <w:i/>
          <w:lang w:val="en-GB"/>
        </w:rPr>
        <w:t xml:space="preserve">, </w:t>
      </w:r>
      <w:proofErr w:type="spellStart"/>
      <w:r w:rsidR="00F01F79">
        <w:rPr>
          <w:rFonts w:ascii="Calibri" w:hAnsi="Calibri"/>
          <w:b/>
          <w:i/>
          <w:lang w:val="en-GB"/>
        </w:rPr>
        <w:t>historycznych</w:t>
      </w:r>
      <w:proofErr w:type="spellEnd"/>
      <w:r w:rsidR="00F01F79">
        <w:rPr>
          <w:rFonts w:ascii="Calibri" w:hAnsi="Calibri"/>
          <w:b/>
          <w:i/>
          <w:lang w:val="en-GB"/>
        </w:rPr>
        <w:t xml:space="preserve"> </w:t>
      </w:r>
      <w:proofErr w:type="spellStart"/>
      <w:r w:rsidR="00F01F79">
        <w:rPr>
          <w:rFonts w:ascii="Calibri" w:hAnsi="Calibri"/>
          <w:b/>
          <w:i/>
          <w:lang w:val="en-GB"/>
        </w:rPr>
        <w:t>i</w:t>
      </w:r>
      <w:proofErr w:type="spellEnd"/>
      <w:r w:rsidR="00F01F79">
        <w:rPr>
          <w:rFonts w:ascii="Calibri" w:hAnsi="Calibri"/>
          <w:b/>
          <w:i/>
          <w:lang w:val="en-GB"/>
        </w:rPr>
        <w:t xml:space="preserve">  </w:t>
      </w:r>
      <w:proofErr w:type="spellStart"/>
      <w:r w:rsidRPr="00A25B45">
        <w:rPr>
          <w:rFonts w:ascii="Calibri" w:hAnsi="Calibri"/>
          <w:b/>
          <w:i/>
          <w:lang w:val="en-GB"/>
        </w:rPr>
        <w:t>międzykulturowyh</w:t>
      </w:r>
      <w:proofErr w:type="spellEnd"/>
      <w:r w:rsidRPr="00A25B45">
        <w:rPr>
          <w:rFonts w:ascii="Calibri" w:hAnsi="Calibri"/>
          <w:b/>
          <w:i/>
          <w:lang w:val="en-GB"/>
        </w:rPr>
        <w:t xml:space="preserve"> </w:t>
      </w:r>
      <w:proofErr w:type="spellStart"/>
      <w:r w:rsidRPr="00A25B45">
        <w:rPr>
          <w:rFonts w:ascii="Calibri" w:hAnsi="Calibri"/>
          <w:b/>
          <w:i/>
          <w:lang w:val="en-GB"/>
        </w:rPr>
        <w:t>uczniów</w:t>
      </w:r>
      <w:proofErr w:type="spellEnd"/>
      <w:r w:rsidRPr="00A25B45">
        <w:rPr>
          <w:rFonts w:ascii="Calibri" w:hAnsi="Calibri"/>
          <w:b/>
          <w:i/>
          <w:lang w:val="en-GB"/>
        </w:rPr>
        <w:t xml:space="preserve"> </w:t>
      </w:r>
      <w:proofErr w:type="spellStart"/>
      <w:r w:rsidRPr="00A25B45">
        <w:rPr>
          <w:rFonts w:ascii="Calibri" w:hAnsi="Calibri"/>
          <w:b/>
          <w:i/>
          <w:lang w:val="en-GB"/>
        </w:rPr>
        <w:t>poprzez</w:t>
      </w:r>
      <w:proofErr w:type="spellEnd"/>
      <w:r w:rsidRPr="00A25B45">
        <w:rPr>
          <w:rFonts w:ascii="Calibri" w:hAnsi="Calibri"/>
          <w:b/>
          <w:i/>
          <w:lang w:val="en-GB"/>
        </w:rPr>
        <w:t xml:space="preserve"> </w:t>
      </w:r>
      <w:proofErr w:type="spellStart"/>
      <w:r w:rsidRPr="00A25B45">
        <w:rPr>
          <w:rFonts w:ascii="Calibri" w:hAnsi="Calibri"/>
          <w:b/>
          <w:i/>
          <w:lang w:val="en-GB"/>
        </w:rPr>
        <w:t>wyjazdy</w:t>
      </w:r>
      <w:proofErr w:type="spellEnd"/>
      <w:r w:rsidRPr="00A25B45">
        <w:rPr>
          <w:rFonts w:ascii="Calibri" w:hAnsi="Calibri"/>
          <w:b/>
          <w:i/>
          <w:lang w:val="en-GB"/>
        </w:rPr>
        <w:t xml:space="preserve"> do </w:t>
      </w:r>
      <w:proofErr w:type="spellStart"/>
      <w:r w:rsidRPr="00A25B45">
        <w:rPr>
          <w:rFonts w:ascii="Calibri" w:hAnsi="Calibri"/>
          <w:b/>
          <w:i/>
          <w:lang w:val="en-GB"/>
        </w:rPr>
        <w:t>szkół</w:t>
      </w:r>
      <w:proofErr w:type="spellEnd"/>
      <w:r w:rsidRPr="00A25B45">
        <w:rPr>
          <w:rFonts w:ascii="Calibri" w:hAnsi="Calibri"/>
          <w:b/>
          <w:i/>
          <w:lang w:val="en-GB"/>
        </w:rPr>
        <w:t xml:space="preserve"> </w:t>
      </w:r>
      <w:proofErr w:type="spellStart"/>
      <w:r w:rsidRPr="00A25B45">
        <w:rPr>
          <w:rFonts w:ascii="Calibri" w:hAnsi="Calibri"/>
          <w:b/>
          <w:i/>
          <w:lang w:val="en-GB"/>
        </w:rPr>
        <w:t>zagranicznych</w:t>
      </w:r>
      <w:proofErr w:type="spellEnd"/>
      <w:r w:rsidR="00F01F79">
        <w:rPr>
          <w:rFonts w:ascii="Calibri" w:hAnsi="Calibri"/>
          <w:b/>
        </w:rPr>
        <w:t>”, realizowany w ramach programu</w:t>
      </w:r>
      <w:r w:rsidRPr="00A25B45">
        <w:rPr>
          <w:rFonts w:ascii="Calibri" w:hAnsi="Calibri"/>
          <w:b/>
        </w:rPr>
        <w:t xml:space="preserve"> „Ponadnarodowa mobilność uczniów” finansowanego z Europejskiego Funduszu Społecznego </w:t>
      </w:r>
    </w:p>
    <w:p w:rsidR="006B496D" w:rsidRPr="00A25B45" w:rsidRDefault="006B496D" w:rsidP="006B496D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Calibri" w:hAnsi="Calibri" w:cs="Times New Roman"/>
          <w:b/>
          <w:bCs/>
        </w:rPr>
      </w:pPr>
      <w:r w:rsidRPr="00A25B45">
        <w:rPr>
          <w:rFonts w:ascii="Calibri" w:hAnsi="Calibri"/>
          <w:b/>
          <w:lang w:val="en-GB"/>
        </w:rPr>
        <w:t xml:space="preserve">Nr </w:t>
      </w:r>
      <w:proofErr w:type="spellStart"/>
      <w:r w:rsidRPr="00A25B45">
        <w:rPr>
          <w:rFonts w:ascii="Calibri" w:hAnsi="Calibri"/>
          <w:b/>
          <w:lang w:val="en-GB"/>
        </w:rPr>
        <w:t>przedsięwzięcia</w:t>
      </w:r>
      <w:proofErr w:type="spellEnd"/>
      <w:r w:rsidRPr="00A25B45">
        <w:rPr>
          <w:rFonts w:ascii="Calibri" w:hAnsi="Calibri"/>
          <w:b/>
          <w:lang w:val="en-GB"/>
        </w:rPr>
        <w:t xml:space="preserve"> 2019-1-PMU-1232</w:t>
      </w:r>
    </w:p>
    <w:p w:rsidR="00376CB0" w:rsidRPr="00A25B45" w:rsidRDefault="007459DC" w:rsidP="006B496D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 xml:space="preserve">            </w:t>
      </w:r>
      <w:r w:rsidR="00376CB0" w:rsidRPr="00A25B45">
        <w:rPr>
          <w:rFonts w:ascii="Calibri" w:hAnsi="Calibri" w:cs="Times New Roman"/>
          <w:b/>
          <w:bCs/>
        </w:rPr>
        <w:t>Opis przedsięwzięcia</w:t>
      </w:r>
    </w:p>
    <w:p w:rsidR="00376CB0" w:rsidRPr="00A25B45" w:rsidRDefault="00376CB0" w:rsidP="00376CB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b/>
          <w:bCs/>
        </w:rPr>
      </w:pPr>
    </w:p>
    <w:p w:rsidR="00DC2C42" w:rsidRPr="00A25B45" w:rsidRDefault="007459DC" w:rsidP="00F2155E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Przedsię</w:t>
      </w:r>
      <w:r w:rsidR="00376CB0" w:rsidRPr="00A25B45">
        <w:rPr>
          <w:rFonts w:ascii="Calibri" w:hAnsi="Calibri" w:cs="Times New Roman"/>
        </w:rPr>
        <w:t xml:space="preserve">wzięcie zakłada dwie mobilności uczniów wraz z nauczycielami do dwóch szkół niemieckich: </w:t>
      </w:r>
      <w:proofErr w:type="spellStart"/>
      <w:r w:rsidR="00376CB0" w:rsidRPr="00A25B45">
        <w:rPr>
          <w:rFonts w:ascii="Calibri" w:hAnsi="Calibri" w:cs="Times New Roman"/>
          <w:b/>
          <w:i/>
        </w:rPr>
        <w:t>Gymnasium</w:t>
      </w:r>
      <w:proofErr w:type="spellEnd"/>
      <w:r w:rsidR="00376CB0" w:rsidRPr="00A25B45">
        <w:rPr>
          <w:rFonts w:ascii="Calibri" w:hAnsi="Calibri" w:cs="Times New Roman"/>
          <w:b/>
          <w:i/>
        </w:rPr>
        <w:t xml:space="preserve"> </w:t>
      </w:r>
      <w:proofErr w:type="spellStart"/>
      <w:r w:rsidR="00376CB0" w:rsidRPr="00A25B45">
        <w:rPr>
          <w:rFonts w:ascii="Calibri" w:hAnsi="Calibri" w:cs="Times New Roman"/>
          <w:b/>
          <w:i/>
        </w:rPr>
        <w:t>Finow</w:t>
      </w:r>
      <w:proofErr w:type="spellEnd"/>
      <w:r w:rsidR="00376CB0" w:rsidRPr="00A25B45">
        <w:rPr>
          <w:rFonts w:ascii="Calibri" w:hAnsi="Calibri" w:cs="Times New Roman"/>
          <w:b/>
          <w:i/>
        </w:rPr>
        <w:t xml:space="preserve"> w </w:t>
      </w:r>
      <w:proofErr w:type="spellStart"/>
      <w:r w:rsidR="00376CB0" w:rsidRPr="00A25B45">
        <w:rPr>
          <w:rFonts w:ascii="Calibri" w:hAnsi="Calibri" w:cs="Times New Roman"/>
          <w:b/>
          <w:i/>
        </w:rPr>
        <w:t>Eberswalde</w:t>
      </w:r>
      <w:proofErr w:type="spellEnd"/>
      <w:r w:rsidR="00376CB0" w:rsidRPr="00A25B45">
        <w:rPr>
          <w:rFonts w:ascii="Calibri" w:hAnsi="Calibri" w:cs="Times New Roman"/>
          <w:b/>
          <w:i/>
        </w:rPr>
        <w:t xml:space="preserve"> k/Berlina</w:t>
      </w:r>
      <w:r w:rsidR="0025463C">
        <w:rPr>
          <w:rFonts w:ascii="Calibri" w:hAnsi="Calibri" w:cs="Times New Roman"/>
          <w:b/>
          <w:i/>
        </w:rPr>
        <w:t xml:space="preserve"> (</w:t>
      </w:r>
      <w:r w:rsidR="0025463C">
        <w:rPr>
          <w:rFonts w:ascii="Calibri" w:hAnsi="Calibri" w:cs="Times New Roman"/>
        </w:rPr>
        <w:t>16 uczniów plus 3 nauczycieli)</w:t>
      </w:r>
      <w:r w:rsidR="00376CB0" w:rsidRPr="00A25B45">
        <w:rPr>
          <w:rFonts w:ascii="Calibri" w:hAnsi="Calibri" w:cs="Times New Roman"/>
        </w:rPr>
        <w:t xml:space="preserve"> i </w:t>
      </w:r>
      <w:proofErr w:type="spellStart"/>
      <w:r w:rsidR="00376CB0" w:rsidRPr="00A25B45">
        <w:rPr>
          <w:rFonts w:ascii="Calibri" w:hAnsi="Calibri" w:cs="Times New Roman"/>
          <w:b/>
          <w:i/>
        </w:rPr>
        <w:t>Stadteilschule</w:t>
      </w:r>
      <w:proofErr w:type="spellEnd"/>
      <w:r w:rsidR="00376CB0" w:rsidRPr="00A25B45">
        <w:rPr>
          <w:rFonts w:ascii="Calibri" w:hAnsi="Calibri" w:cs="Times New Roman"/>
          <w:b/>
          <w:i/>
        </w:rPr>
        <w:t xml:space="preserve"> </w:t>
      </w:r>
      <w:proofErr w:type="spellStart"/>
      <w:r w:rsidR="00376CB0" w:rsidRPr="00A25B45">
        <w:rPr>
          <w:rFonts w:ascii="Calibri" w:hAnsi="Calibri" w:cs="Times New Roman"/>
          <w:b/>
          <w:i/>
        </w:rPr>
        <w:t>Alter</w:t>
      </w:r>
      <w:proofErr w:type="spellEnd"/>
      <w:r w:rsidR="00376CB0" w:rsidRPr="00A25B45">
        <w:rPr>
          <w:rFonts w:ascii="Calibri" w:hAnsi="Calibri" w:cs="Times New Roman"/>
          <w:b/>
          <w:i/>
        </w:rPr>
        <w:t xml:space="preserve"> </w:t>
      </w:r>
      <w:proofErr w:type="spellStart"/>
      <w:r w:rsidR="00376CB0" w:rsidRPr="00A25B45">
        <w:rPr>
          <w:rFonts w:ascii="Calibri" w:hAnsi="Calibri" w:cs="Times New Roman"/>
          <w:b/>
          <w:i/>
        </w:rPr>
        <w:t>Teichweg</w:t>
      </w:r>
      <w:proofErr w:type="spellEnd"/>
      <w:r w:rsidR="00376CB0" w:rsidRPr="00A25B45">
        <w:rPr>
          <w:rFonts w:ascii="Calibri" w:hAnsi="Calibri" w:cs="Times New Roman"/>
          <w:b/>
          <w:i/>
        </w:rPr>
        <w:t xml:space="preserve"> w Hamburgu</w:t>
      </w:r>
      <w:r w:rsidR="0025463C">
        <w:rPr>
          <w:rFonts w:ascii="Calibri" w:hAnsi="Calibri" w:cs="Times New Roman"/>
        </w:rPr>
        <w:t xml:space="preserve"> (16 uczniów plus 3 nauczycieli)</w:t>
      </w:r>
      <w:r w:rsidR="00376CB0" w:rsidRPr="00A25B45">
        <w:rPr>
          <w:rFonts w:ascii="Calibri" w:hAnsi="Calibri" w:cs="Times New Roman"/>
          <w:b/>
          <w:i/>
        </w:rPr>
        <w:t>.</w:t>
      </w:r>
      <w:r w:rsidR="00376CB0" w:rsidRPr="00A25B45">
        <w:rPr>
          <w:rFonts w:ascii="Calibri" w:hAnsi="Calibri" w:cs="Times New Roman"/>
        </w:rPr>
        <w:t xml:space="preserve"> Obydwie szkoły są szkołami średnimi, ogólnokształcącymi przygotowującymi uczniów do matury. </w:t>
      </w:r>
    </w:p>
    <w:p w:rsidR="00DC2C42" w:rsidRPr="00A25B45" w:rsidRDefault="00DC2C42" w:rsidP="00F2155E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A25B45">
        <w:rPr>
          <w:rFonts w:ascii="Calibri" w:hAnsi="Calibri" w:cs="Times New Roman"/>
        </w:rPr>
        <w:t xml:space="preserve">W trakcie wyjazdu do </w:t>
      </w:r>
      <w:proofErr w:type="spellStart"/>
      <w:r w:rsidRPr="00A25B45">
        <w:rPr>
          <w:rFonts w:ascii="Calibri" w:hAnsi="Calibri" w:cs="Times New Roman"/>
          <w:b/>
          <w:i/>
        </w:rPr>
        <w:t>Gymnasium</w:t>
      </w:r>
      <w:proofErr w:type="spellEnd"/>
      <w:r w:rsidRPr="00A25B45">
        <w:rPr>
          <w:rFonts w:ascii="Calibri" w:hAnsi="Calibri" w:cs="Times New Roman"/>
          <w:b/>
          <w:i/>
        </w:rPr>
        <w:t xml:space="preserve"> </w:t>
      </w:r>
      <w:proofErr w:type="spellStart"/>
      <w:r w:rsidRPr="00A25B45">
        <w:rPr>
          <w:rFonts w:ascii="Calibri" w:hAnsi="Calibri" w:cs="Times New Roman"/>
          <w:b/>
          <w:i/>
        </w:rPr>
        <w:t>Finow</w:t>
      </w:r>
      <w:proofErr w:type="spellEnd"/>
      <w:r w:rsidRPr="00A25B45">
        <w:rPr>
          <w:rFonts w:ascii="Calibri" w:hAnsi="Calibri" w:cs="Times New Roman"/>
        </w:rPr>
        <w:t xml:space="preserve"> realizowana będzie tematyka historyczna i kult</w:t>
      </w:r>
      <w:r w:rsidR="00A25B45" w:rsidRPr="00A25B45">
        <w:rPr>
          <w:rFonts w:ascii="Calibri" w:hAnsi="Calibri" w:cs="Times New Roman"/>
        </w:rPr>
        <w:t>urowa w oparciu o miasto</w:t>
      </w:r>
      <w:r w:rsidRPr="00A25B45">
        <w:rPr>
          <w:rFonts w:ascii="Calibri" w:hAnsi="Calibri" w:cs="Times New Roman"/>
        </w:rPr>
        <w:t xml:space="preserve"> Berlin jako miasto kultury - pomiędzy histori</w:t>
      </w:r>
      <w:r w:rsidR="009C5DEC" w:rsidRPr="00A25B45">
        <w:rPr>
          <w:rFonts w:ascii="Calibri" w:hAnsi="Calibri" w:cs="Times New Roman"/>
        </w:rPr>
        <w:t>ą a</w:t>
      </w:r>
      <w:r w:rsidRPr="00A25B45">
        <w:rPr>
          <w:rFonts w:ascii="Calibri" w:hAnsi="Calibri" w:cs="Times New Roman"/>
        </w:rPr>
        <w:t xml:space="preserve"> współczesności</w:t>
      </w:r>
      <w:r w:rsidR="009C5DEC" w:rsidRPr="00A25B45">
        <w:rPr>
          <w:rFonts w:ascii="Calibri" w:hAnsi="Calibri" w:cs="Times New Roman"/>
        </w:rPr>
        <w:t>ą</w:t>
      </w:r>
      <w:r w:rsidRPr="00A25B45">
        <w:rPr>
          <w:rFonts w:ascii="Calibri" w:hAnsi="Calibri" w:cs="Times New Roman"/>
        </w:rPr>
        <w:t>.</w:t>
      </w:r>
      <w:r w:rsidR="00F2155E">
        <w:rPr>
          <w:rFonts w:ascii="Calibri" w:hAnsi="Calibri" w:cs="Times New Roman"/>
        </w:rPr>
        <w:t xml:space="preserve"> Przed </w:t>
      </w:r>
      <w:r w:rsidRPr="00A25B45">
        <w:rPr>
          <w:rFonts w:ascii="Calibri" w:hAnsi="Calibri" w:cs="Times New Roman"/>
        </w:rPr>
        <w:t>zwiedzaniem</w:t>
      </w:r>
      <w:r w:rsidR="009C5DEC" w:rsidRPr="00A25B45">
        <w:rPr>
          <w:rFonts w:ascii="Calibri" w:hAnsi="Calibri" w:cs="Times New Roman"/>
        </w:rPr>
        <w:t xml:space="preserve"> Berlina odbędą się</w:t>
      </w:r>
      <w:r w:rsidRPr="00A25B45">
        <w:rPr>
          <w:rFonts w:ascii="Calibri" w:hAnsi="Calibri" w:cs="Times New Roman"/>
        </w:rPr>
        <w:t xml:space="preserve"> lekcje historii </w:t>
      </w:r>
      <w:r w:rsidR="009C5DEC" w:rsidRPr="00A25B45">
        <w:rPr>
          <w:rFonts w:ascii="Calibri" w:hAnsi="Calibri" w:cs="Times New Roman"/>
        </w:rPr>
        <w:t>metodą</w:t>
      </w:r>
      <w:r w:rsidR="00F2155E">
        <w:rPr>
          <w:rFonts w:ascii="Calibri" w:hAnsi="Calibri" w:cs="Times New Roman"/>
        </w:rPr>
        <w:t xml:space="preserve">  </w:t>
      </w:r>
      <w:r w:rsidR="00A25B45" w:rsidRPr="00A25B45">
        <w:rPr>
          <w:rFonts w:ascii="Calibri" w:hAnsi="Calibri" w:cs="Times New Roman"/>
        </w:rPr>
        <w:t>warsztatową</w:t>
      </w:r>
      <w:r w:rsidRPr="00A25B45">
        <w:rPr>
          <w:rFonts w:ascii="Calibri" w:hAnsi="Calibri" w:cs="Times New Roman"/>
        </w:rPr>
        <w:t xml:space="preserve"> (wspólnie z uczniami niemieckimi) poś</w:t>
      </w:r>
      <w:r w:rsidR="009C5DEC" w:rsidRPr="00A25B45">
        <w:rPr>
          <w:rFonts w:ascii="Calibri" w:hAnsi="Calibri" w:cs="Times New Roman"/>
        </w:rPr>
        <w:t>wię</w:t>
      </w:r>
      <w:r w:rsidRPr="00A25B45">
        <w:rPr>
          <w:rFonts w:ascii="Calibri" w:hAnsi="Calibri" w:cs="Times New Roman"/>
        </w:rPr>
        <w:t>cone podziałowi Berlina na Berlin Wschodni i Zachodni oraz podziałowi Niemiec na dwa państwa ze szczególnym uwzgl</w:t>
      </w:r>
      <w:r w:rsidR="00F2155E">
        <w:rPr>
          <w:rFonts w:ascii="Calibri" w:hAnsi="Calibri" w:cs="Times New Roman"/>
        </w:rPr>
        <w:t>ę</w:t>
      </w:r>
      <w:r w:rsidRPr="00A25B45">
        <w:rPr>
          <w:rFonts w:ascii="Calibri" w:hAnsi="Calibri" w:cs="Times New Roman"/>
        </w:rPr>
        <w:t>dnieniem</w:t>
      </w:r>
      <w:r w:rsidR="00A25B45" w:rsidRPr="00A25B45">
        <w:rPr>
          <w:rFonts w:ascii="Calibri" w:hAnsi="Calibri" w:cs="Times New Roman"/>
        </w:rPr>
        <w:t xml:space="preserve"> </w:t>
      </w:r>
      <w:r w:rsidR="00F2155E">
        <w:rPr>
          <w:rFonts w:ascii="Calibri" w:hAnsi="Calibri" w:cs="Times New Roman"/>
        </w:rPr>
        <w:t>tematyki</w:t>
      </w:r>
      <w:r w:rsidRPr="00A25B45">
        <w:rPr>
          <w:rFonts w:ascii="Calibri" w:hAnsi="Calibri" w:cs="Times New Roman"/>
        </w:rPr>
        <w:t xml:space="preserve"> muru berlińs</w:t>
      </w:r>
      <w:r w:rsidR="009C5DEC" w:rsidRPr="00A25B45">
        <w:rPr>
          <w:rFonts w:ascii="Calibri" w:hAnsi="Calibri" w:cs="Times New Roman"/>
        </w:rPr>
        <w:t>kiego. Tematyka muru bę</w:t>
      </w:r>
      <w:r w:rsidRPr="00A25B45">
        <w:rPr>
          <w:rFonts w:ascii="Calibri" w:hAnsi="Calibri" w:cs="Times New Roman"/>
        </w:rPr>
        <w:t>dzie też przedmiotem dyskusji</w:t>
      </w:r>
      <w:r w:rsidR="00F2155E">
        <w:rPr>
          <w:rFonts w:ascii="Calibri" w:hAnsi="Calibri" w:cs="Times New Roman"/>
        </w:rPr>
        <w:t xml:space="preserve"> </w:t>
      </w:r>
      <w:r w:rsidRPr="00A25B45">
        <w:rPr>
          <w:rFonts w:ascii="Calibri" w:hAnsi="Calibri" w:cs="Times New Roman"/>
        </w:rPr>
        <w:t>z uczniami</w:t>
      </w:r>
      <w:r w:rsidR="009C5DEC" w:rsidRPr="00A25B45">
        <w:rPr>
          <w:rFonts w:ascii="Calibri" w:hAnsi="Calibri" w:cs="Times New Roman"/>
        </w:rPr>
        <w:t xml:space="preserve"> </w:t>
      </w:r>
      <w:proofErr w:type="spellStart"/>
      <w:r w:rsidR="009C5DEC" w:rsidRPr="00A25B45">
        <w:rPr>
          <w:rFonts w:ascii="Calibri" w:hAnsi="Calibri" w:cs="Times New Roman"/>
        </w:rPr>
        <w:t>Finow</w:t>
      </w:r>
      <w:proofErr w:type="spellEnd"/>
      <w:r w:rsidR="009C5DEC" w:rsidRPr="00A25B45">
        <w:rPr>
          <w:rFonts w:ascii="Calibri" w:hAnsi="Calibri" w:cs="Times New Roman"/>
        </w:rPr>
        <w:t xml:space="preserve"> </w:t>
      </w:r>
      <w:proofErr w:type="spellStart"/>
      <w:r w:rsidR="009C5DEC" w:rsidRPr="00A25B45">
        <w:rPr>
          <w:rFonts w:ascii="Calibri" w:hAnsi="Calibri" w:cs="Times New Roman"/>
        </w:rPr>
        <w:t>Gymnasium</w:t>
      </w:r>
      <w:proofErr w:type="spellEnd"/>
      <w:r w:rsidR="009C5DEC" w:rsidRPr="00A25B45">
        <w:rPr>
          <w:rFonts w:ascii="Calibri" w:hAnsi="Calibri" w:cs="Times New Roman"/>
        </w:rPr>
        <w:t xml:space="preserve"> w </w:t>
      </w:r>
      <w:proofErr w:type="spellStart"/>
      <w:r w:rsidR="009C5DEC" w:rsidRPr="00A25B45">
        <w:rPr>
          <w:rFonts w:ascii="Calibri" w:hAnsi="Calibri" w:cs="Times New Roman"/>
        </w:rPr>
        <w:t>Eberswalde</w:t>
      </w:r>
      <w:proofErr w:type="spellEnd"/>
      <w:r w:rsidR="009C5DEC" w:rsidRPr="00A25B45">
        <w:rPr>
          <w:rFonts w:ascii="Calibri" w:hAnsi="Calibri" w:cs="Times New Roman"/>
        </w:rPr>
        <w:t>. Dyskutowane b</w:t>
      </w:r>
      <w:r w:rsidR="00A25B45" w:rsidRPr="00A25B45">
        <w:rPr>
          <w:rFonts w:ascii="Calibri" w:hAnsi="Calibri" w:cs="Times New Roman"/>
        </w:rPr>
        <w:t>ędą</w:t>
      </w:r>
      <w:r w:rsidRPr="00A25B45">
        <w:rPr>
          <w:rFonts w:ascii="Calibri" w:hAnsi="Calibri" w:cs="Times New Roman"/>
        </w:rPr>
        <w:t xml:space="preserve"> takie zagadnienia jak: czy mur nadal istnieje w głowach </w:t>
      </w:r>
      <w:r w:rsidR="00A25B45" w:rsidRPr="00A25B45">
        <w:rPr>
          <w:rFonts w:ascii="Calibri" w:hAnsi="Calibri" w:cs="Times New Roman"/>
        </w:rPr>
        <w:t>mieszkań</w:t>
      </w:r>
      <w:r w:rsidRPr="00A25B45">
        <w:rPr>
          <w:rFonts w:ascii="Calibri" w:hAnsi="Calibri" w:cs="Times New Roman"/>
        </w:rPr>
        <w:t>ców,  czy</w:t>
      </w:r>
      <w:r w:rsidR="00A25B45" w:rsidRPr="00A25B45">
        <w:rPr>
          <w:rFonts w:ascii="Calibri" w:hAnsi="Calibri" w:cs="Times New Roman"/>
        </w:rPr>
        <w:t xml:space="preserve"> Niemcy są naprawdę</w:t>
      </w:r>
      <w:r w:rsidRPr="00A25B45">
        <w:rPr>
          <w:rFonts w:ascii="Calibri" w:hAnsi="Calibri" w:cs="Times New Roman"/>
        </w:rPr>
        <w:t xml:space="preserve"> zjednoczone, czy dla młodych Niemcó</w:t>
      </w:r>
      <w:r w:rsidR="00A25B45" w:rsidRPr="00A25B45">
        <w:rPr>
          <w:rFonts w:ascii="Calibri" w:hAnsi="Calibri" w:cs="Times New Roman"/>
        </w:rPr>
        <w:t xml:space="preserve">w ma znaczenie fakt w której </w:t>
      </w:r>
      <w:r w:rsidRPr="00A25B45">
        <w:rPr>
          <w:rFonts w:ascii="Calibri" w:hAnsi="Calibri" w:cs="Times New Roman"/>
        </w:rPr>
        <w:t>c</w:t>
      </w:r>
      <w:r w:rsidR="00A25B45" w:rsidRPr="00A25B45">
        <w:rPr>
          <w:rFonts w:ascii="Calibri" w:hAnsi="Calibri" w:cs="Times New Roman"/>
        </w:rPr>
        <w:t>zęś</w:t>
      </w:r>
      <w:r w:rsidRPr="00A25B45">
        <w:rPr>
          <w:rFonts w:ascii="Calibri" w:hAnsi="Calibri" w:cs="Times New Roman"/>
        </w:rPr>
        <w:t>ci Niemiec (wschodniej czy zacho</w:t>
      </w:r>
      <w:r w:rsidR="00A25B45" w:rsidRPr="00A25B45">
        <w:rPr>
          <w:rFonts w:ascii="Calibri" w:hAnsi="Calibri" w:cs="Times New Roman"/>
        </w:rPr>
        <w:t>dniej) dorastali, czy istnieją zwią</w:t>
      </w:r>
      <w:r w:rsidRPr="00A25B45">
        <w:rPr>
          <w:rFonts w:ascii="Calibri" w:hAnsi="Calibri" w:cs="Times New Roman"/>
        </w:rPr>
        <w:t>zane z tym ste</w:t>
      </w:r>
      <w:r w:rsidR="00A25B45" w:rsidRPr="00A25B45">
        <w:rPr>
          <w:rFonts w:ascii="Calibri" w:hAnsi="Calibri" w:cs="Times New Roman"/>
        </w:rPr>
        <w:t>reotypy, czy i jakie obawy mają dzisiejsi młodzi Berliń</w:t>
      </w:r>
      <w:r w:rsidRPr="00A25B45">
        <w:rPr>
          <w:rFonts w:ascii="Calibri" w:hAnsi="Calibri" w:cs="Times New Roman"/>
        </w:rPr>
        <w:t>czycy. Podczas</w:t>
      </w:r>
      <w:r w:rsidR="00A25B45" w:rsidRPr="00A25B45">
        <w:rPr>
          <w:rFonts w:ascii="Calibri" w:hAnsi="Calibri" w:cs="Times New Roman"/>
        </w:rPr>
        <w:t xml:space="preserve"> </w:t>
      </w:r>
      <w:r w:rsidRPr="00A25B45">
        <w:rPr>
          <w:rFonts w:ascii="Calibri" w:hAnsi="Calibri" w:cs="Times New Roman"/>
        </w:rPr>
        <w:t xml:space="preserve">zwiedzania </w:t>
      </w:r>
      <w:r w:rsidR="00A25B45" w:rsidRPr="00A25B45">
        <w:rPr>
          <w:rFonts w:ascii="Calibri" w:hAnsi="Calibri" w:cs="Times New Roman"/>
        </w:rPr>
        <w:t xml:space="preserve">miasta </w:t>
      </w:r>
      <w:r w:rsidRPr="00A25B45">
        <w:rPr>
          <w:rFonts w:ascii="Calibri" w:hAnsi="Calibri" w:cs="Times New Roman"/>
        </w:rPr>
        <w:t xml:space="preserve">uczniowie wspólnie </w:t>
      </w:r>
      <w:r w:rsidR="00A25B45" w:rsidRPr="00A25B45">
        <w:rPr>
          <w:rFonts w:ascii="Calibri" w:hAnsi="Calibri" w:cs="Times New Roman"/>
        </w:rPr>
        <w:t>z uczniami niemieckimi bę</w:t>
      </w:r>
      <w:r w:rsidR="00F2155E">
        <w:rPr>
          <w:rFonts w:ascii="Calibri" w:hAnsi="Calibri" w:cs="Times New Roman"/>
        </w:rPr>
        <w:t xml:space="preserve">dą </w:t>
      </w:r>
      <w:r w:rsidR="00A25B45" w:rsidRPr="00A25B45">
        <w:rPr>
          <w:rFonts w:ascii="Calibri" w:hAnsi="Calibri" w:cs="Times New Roman"/>
        </w:rPr>
        <w:t xml:space="preserve">przeprowadzać wywiady i kręcić sekwencje filmowe. Z tych </w:t>
      </w:r>
      <w:r w:rsidRPr="00A25B45">
        <w:rPr>
          <w:rFonts w:ascii="Calibri" w:hAnsi="Calibri" w:cs="Times New Roman"/>
        </w:rPr>
        <w:t xml:space="preserve"> materiałów powstanie film.</w:t>
      </w:r>
    </w:p>
    <w:p w:rsidR="00DC2C42" w:rsidRPr="00A25B45" w:rsidRDefault="00DC2C42" w:rsidP="00F2155E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A25B45">
        <w:rPr>
          <w:rFonts w:ascii="Calibri" w:hAnsi="Calibri" w:cs="Times New Roman"/>
        </w:rPr>
        <w:t>Drugi temat, który b</w:t>
      </w:r>
      <w:r w:rsidR="00A25B45" w:rsidRPr="00A25B45">
        <w:rPr>
          <w:rFonts w:ascii="Calibri" w:hAnsi="Calibri" w:cs="Times New Roman"/>
        </w:rPr>
        <w:t>ędziemy zgłębiać podczas tej mobilnoś</w:t>
      </w:r>
      <w:r w:rsidRPr="00A25B45">
        <w:rPr>
          <w:rFonts w:ascii="Calibri" w:hAnsi="Calibri" w:cs="Times New Roman"/>
        </w:rPr>
        <w:t xml:space="preserve">ci to </w:t>
      </w:r>
      <w:r w:rsidRPr="00A25B45">
        <w:rPr>
          <w:rFonts w:ascii="Calibri" w:hAnsi="Calibri" w:cs="Times New Roman"/>
          <w:b/>
          <w:i/>
        </w:rPr>
        <w:t>Berlin dzisiaj - wyzwania i szans</w:t>
      </w:r>
      <w:r w:rsidR="00A25B45" w:rsidRPr="00A25B45">
        <w:rPr>
          <w:rFonts w:ascii="Calibri" w:hAnsi="Calibri" w:cs="Times New Roman"/>
          <w:b/>
          <w:i/>
        </w:rPr>
        <w:t>e ś</w:t>
      </w:r>
      <w:r w:rsidRPr="00A25B45">
        <w:rPr>
          <w:rFonts w:ascii="Calibri" w:hAnsi="Calibri" w:cs="Times New Roman"/>
          <w:b/>
          <w:i/>
        </w:rPr>
        <w:t>wiatowej metropolii;</w:t>
      </w:r>
      <w:r w:rsidRPr="00A25B45">
        <w:rPr>
          <w:rFonts w:ascii="Calibri" w:hAnsi="Calibri" w:cs="Times New Roman"/>
        </w:rPr>
        <w:t xml:space="preserve"> miasto kultury, filmu (festiwal </w:t>
      </w:r>
      <w:proofErr w:type="spellStart"/>
      <w:r w:rsidRPr="00A25B45">
        <w:rPr>
          <w:rFonts w:ascii="Calibri" w:hAnsi="Calibri" w:cs="Times New Roman"/>
          <w:i/>
        </w:rPr>
        <w:t>Berl</w:t>
      </w:r>
      <w:r w:rsidR="00A25B45" w:rsidRPr="00A25B45">
        <w:rPr>
          <w:rFonts w:ascii="Calibri" w:hAnsi="Calibri" w:cs="Times New Roman"/>
          <w:i/>
        </w:rPr>
        <w:t>inale</w:t>
      </w:r>
      <w:proofErr w:type="spellEnd"/>
      <w:r w:rsidR="00A25B45" w:rsidRPr="00A25B45">
        <w:rPr>
          <w:rFonts w:ascii="Calibri" w:hAnsi="Calibri" w:cs="Times New Roman"/>
        </w:rPr>
        <w:t>). Tutaj przewidziane są</w:t>
      </w:r>
      <w:r w:rsidRPr="00A25B45">
        <w:rPr>
          <w:rFonts w:ascii="Calibri" w:hAnsi="Calibri" w:cs="Times New Roman"/>
        </w:rPr>
        <w:t xml:space="preserve"> wizyty w muz</w:t>
      </w:r>
      <w:r w:rsidR="00A25B45" w:rsidRPr="00A25B45">
        <w:rPr>
          <w:rFonts w:ascii="Calibri" w:hAnsi="Calibri" w:cs="Times New Roman"/>
        </w:rPr>
        <w:t xml:space="preserve">each, pałacu filmowym, w kinie  i ew. </w:t>
      </w:r>
      <w:r w:rsidRPr="00A25B45">
        <w:rPr>
          <w:rFonts w:ascii="Calibri" w:hAnsi="Calibri" w:cs="Times New Roman"/>
        </w:rPr>
        <w:t>w studio filmowym</w:t>
      </w:r>
      <w:r w:rsidR="00A25B45" w:rsidRPr="00A25B45">
        <w:rPr>
          <w:rFonts w:ascii="Calibri" w:hAnsi="Calibri" w:cs="Times New Roman"/>
        </w:rPr>
        <w:t xml:space="preserve">  </w:t>
      </w:r>
      <w:proofErr w:type="spellStart"/>
      <w:r w:rsidRPr="00A25B45">
        <w:rPr>
          <w:rFonts w:ascii="Calibri" w:hAnsi="Calibri" w:cs="Times New Roman"/>
          <w:b/>
          <w:i/>
        </w:rPr>
        <w:t>Babelsberg</w:t>
      </w:r>
      <w:proofErr w:type="spellEnd"/>
      <w:r w:rsidRPr="00A25B45">
        <w:rPr>
          <w:rFonts w:ascii="Calibri" w:hAnsi="Calibri" w:cs="Times New Roman"/>
          <w:b/>
        </w:rPr>
        <w:t>.</w:t>
      </w:r>
    </w:p>
    <w:p w:rsidR="00376CB0" w:rsidRPr="00A25B45" w:rsidRDefault="00376CB0" w:rsidP="00F2155E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:rsidR="00376CB0" w:rsidRPr="00107AD2" w:rsidRDefault="007459DC" w:rsidP="00F2155E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07AD2">
        <w:rPr>
          <w:rFonts w:ascii="Calibri" w:hAnsi="Calibri" w:cs="Times New Roman"/>
        </w:rPr>
        <w:t xml:space="preserve">Druga mobilność to wyjazd do </w:t>
      </w:r>
      <w:proofErr w:type="spellStart"/>
      <w:r w:rsidRPr="00107AD2">
        <w:rPr>
          <w:rFonts w:ascii="Calibri" w:hAnsi="Calibri" w:cs="Times New Roman"/>
          <w:b/>
          <w:i/>
        </w:rPr>
        <w:t>Gymnasium</w:t>
      </w:r>
      <w:proofErr w:type="spellEnd"/>
      <w:r w:rsidRPr="00107AD2">
        <w:rPr>
          <w:rFonts w:ascii="Calibri" w:hAnsi="Calibri" w:cs="Times New Roman"/>
          <w:b/>
          <w:i/>
        </w:rPr>
        <w:t xml:space="preserve"> </w:t>
      </w:r>
      <w:proofErr w:type="spellStart"/>
      <w:r w:rsidRPr="00107AD2">
        <w:rPr>
          <w:rFonts w:ascii="Calibri" w:hAnsi="Calibri" w:cs="Times New Roman"/>
          <w:b/>
          <w:i/>
        </w:rPr>
        <w:t>Alter</w:t>
      </w:r>
      <w:proofErr w:type="spellEnd"/>
      <w:r w:rsidRPr="00107AD2">
        <w:rPr>
          <w:rFonts w:ascii="Calibri" w:hAnsi="Calibri" w:cs="Times New Roman"/>
          <w:b/>
          <w:i/>
        </w:rPr>
        <w:t xml:space="preserve"> </w:t>
      </w:r>
      <w:proofErr w:type="spellStart"/>
      <w:r w:rsidRPr="00107AD2">
        <w:rPr>
          <w:rFonts w:ascii="Calibri" w:hAnsi="Calibri" w:cs="Times New Roman"/>
          <w:b/>
          <w:i/>
        </w:rPr>
        <w:t>Teichweg</w:t>
      </w:r>
      <w:proofErr w:type="spellEnd"/>
      <w:r w:rsidRPr="00107AD2">
        <w:rPr>
          <w:rFonts w:ascii="Calibri" w:hAnsi="Calibri" w:cs="Times New Roman"/>
        </w:rPr>
        <w:t xml:space="preserve"> w Hamburgu.</w:t>
      </w:r>
      <w:r w:rsidR="00376CB0" w:rsidRPr="00107AD2">
        <w:rPr>
          <w:rFonts w:ascii="Calibri" w:hAnsi="Calibri" w:cs="Times New Roman"/>
        </w:rPr>
        <w:t xml:space="preserve"> </w:t>
      </w:r>
      <w:r w:rsidRPr="00107AD2">
        <w:rPr>
          <w:rFonts w:ascii="Calibri" w:hAnsi="Calibri" w:cs="Times New Roman"/>
        </w:rPr>
        <w:t>Podczas tej mobilności realizowane będą takie tematy jak</w:t>
      </w:r>
      <w:r w:rsidR="00376CB0" w:rsidRPr="00107AD2">
        <w:rPr>
          <w:rFonts w:ascii="Calibri" w:hAnsi="Calibri" w:cs="Times New Roman"/>
        </w:rPr>
        <w:t>: media i ic</w:t>
      </w:r>
      <w:r w:rsidRPr="00107AD2">
        <w:rPr>
          <w:rFonts w:ascii="Calibri" w:hAnsi="Calibri" w:cs="Times New Roman"/>
        </w:rPr>
        <w:t>h rola w dzisiejszym ś</w:t>
      </w:r>
      <w:r w:rsidR="00DC2C42" w:rsidRPr="00107AD2">
        <w:rPr>
          <w:rFonts w:ascii="Calibri" w:hAnsi="Calibri" w:cs="Times New Roman"/>
        </w:rPr>
        <w:t xml:space="preserve">wiecie i </w:t>
      </w:r>
      <w:r w:rsidR="00376CB0" w:rsidRPr="00107AD2">
        <w:rPr>
          <w:rFonts w:ascii="Calibri" w:hAnsi="Calibri" w:cs="Times New Roman"/>
        </w:rPr>
        <w:t xml:space="preserve">polityce oraz start </w:t>
      </w:r>
      <w:proofErr w:type="spellStart"/>
      <w:r w:rsidR="00376CB0" w:rsidRPr="00107AD2">
        <w:rPr>
          <w:rFonts w:ascii="Calibri" w:hAnsi="Calibri" w:cs="Times New Roman"/>
        </w:rPr>
        <w:t>up-y</w:t>
      </w:r>
      <w:proofErr w:type="spellEnd"/>
      <w:r w:rsidR="00376CB0" w:rsidRPr="00107AD2">
        <w:rPr>
          <w:rFonts w:ascii="Calibri" w:hAnsi="Calibri" w:cs="Times New Roman"/>
        </w:rPr>
        <w:t xml:space="preserve"> w Hamburgu. Podczas interaktywnego zwiedzan</w:t>
      </w:r>
      <w:r w:rsidRPr="00107AD2">
        <w:rPr>
          <w:rFonts w:ascii="Calibri" w:hAnsi="Calibri" w:cs="Times New Roman"/>
        </w:rPr>
        <w:t>ia miasta tematem przewodnim bę</w:t>
      </w:r>
      <w:r w:rsidR="00376CB0" w:rsidRPr="00107AD2">
        <w:rPr>
          <w:rFonts w:ascii="Calibri" w:hAnsi="Calibri" w:cs="Times New Roman"/>
        </w:rPr>
        <w:t xml:space="preserve">dzie : </w:t>
      </w:r>
      <w:r w:rsidR="00107AD2" w:rsidRPr="00107AD2">
        <w:rPr>
          <w:rFonts w:ascii="Calibri" w:hAnsi="Calibri" w:cs="Times New Roman"/>
          <w:b/>
          <w:i/>
        </w:rPr>
        <w:t>Hamburg -</w:t>
      </w:r>
      <w:r w:rsidRPr="00107AD2">
        <w:rPr>
          <w:rFonts w:ascii="Calibri" w:hAnsi="Calibri" w:cs="Times New Roman"/>
          <w:b/>
          <w:i/>
        </w:rPr>
        <w:t xml:space="preserve"> </w:t>
      </w:r>
      <w:r w:rsidR="00376CB0" w:rsidRPr="00107AD2">
        <w:rPr>
          <w:rFonts w:ascii="Calibri" w:hAnsi="Calibri" w:cs="Times New Roman"/>
          <w:b/>
          <w:i/>
        </w:rPr>
        <w:t>miasto mediów</w:t>
      </w:r>
      <w:r w:rsidRPr="00107AD2">
        <w:rPr>
          <w:rFonts w:ascii="Calibri" w:hAnsi="Calibri" w:cs="Times New Roman"/>
        </w:rPr>
        <w:t>. Uczniowie odwiedzą</w:t>
      </w:r>
      <w:r w:rsidR="00376CB0" w:rsidRPr="00107AD2">
        <w:rPr>
          <w:rFonts w:ascii="Calibri" w:hAnsi="Calibri" w:cs="Times New Roman"/>
        </w:rPr>
        <w:t xml:space="preserve"> wydawnictwa, stacje radiowe i telewizyjne, lok</w:t>
      </w:r>
      <w:r w:rsidRPr="00107AD2">
        <w:rPr>
          <w:rFonts w:ascii="Calibri" w:hAnsi="Calibri" w:cs="Times New Roman"/>
        </w:rPr>
        <w:t xml:space="preserve">alne siedziby mediów </w:t>
      </w:r>
      <w:proofErr w:type="spellStart"/>
      <w:r w:rsidRPr="00107AD2">
        <w:rPr>
          <w:rFonts w:ascii="Calibri" w:hAnsi="Calibri" w:cs="Times New Roman"/>
        </w:rPr>
        <w:t>społecznoś</w:t>
      </w:r>
      <w:r w:rsidR="00376CB0" w:rsidRPr="00107AD2">
        <w:rPr>
          <w:rFonts w:ascii="Calibri" w:hAnsi="Calibri" w:cs="Times New Roman"/>
        </w:rPr>
        <w:t>ciowych</w:t>
      </w:r>
      <w:proofErr w:type="spellEnd"/>
      <w:r w:rsidR="00F2155E">
        <w:rPr>
          <w:rFonts w:ascii="Calibri" w:hAnsi="Calibri" w:cs="Times New Roman"/>
        </w:rPr>
        <w:t xml:space="preserve"> </w:t>
      </w:r>
      <w:r w:rsidR="00376CB0" w:rsidRPr="00107AD2">
        <w:rPr>
          <w:rFonts w:ascii="Calibri" w:hAnsi="Calibri" w:cs="Times New Roman"/>
        </w:rPr>
        <w:t xml:space="preserve">jak np. </w:t>
      </w:r>
      <w:proofErr w:type="spellStart"/>
      <w:r w:rsidRPr="00107AD2">
        <w:rPr>
          <w:rFonts w:ascii="Calibri" w:hAnsi="Calibri" w:cs="Times New Roman"/>
          <w:i/>
        </w:rPr>
        <w:t>facebook</w:t>
      </w:r>
      <w:proofErr w:type="spellEnd"/>
      <w:r w:rsidRPr="00107AD2">
        <w:rPr>
          <w:rFonts w:ascii="Calibri" w:hAnsi="Calibri" w:cs="Times New Roman"/>
        </w:rPr>
        <w:t xml:space="preserve"> czy </w:t>
      </w:r>
      <w:proofErr w:type="spellStart"/>
      <w:r w:rsidRPr="00107AD2">
        <w:rPr>
          <w:rFonts w:ascii="Calibri" w:hAnsi="Calibri" w:cs="Times New Roman"/>
          <w:i/>
        </w:rPr>
        <w:t>google</w:t>
      </w:r>
      <w:proofErr w:type="spellEnd"/>
      <w:r w:rsidRPr="00107AD2">
        <w:rPr>
          <w:rFonts w:ascii="Calibri" w:hAnsi="Calibri" w:cs="Times New Roman"/>
        </w:rPr>
        <w:t xml:space="preserve"> i zapoznają się z ich funkcjonowaniem, będą też</w:t>
      </w:r>
      <w:r w:rsidR="00376CB0" w:rsidRPr="00107AD2">
        <w:rPr>
          <w:rFonts w:ascii="Calibri" w:hAnsi="Calibri" w:cs="Times New Roman"/>
        </w:rPr>
        <w:t xml:space="preserve"> mogli dowie</w:t>
      </w:r>
      <w:r w:rsidRPr="00107AD2">
        <w:rPr>
          <w:rFonts w:ascii="Calibri" w:hAnsi="Calibri" w:cs="Times New Roman"/>
        </w:rPr>
        <w:t>dzieć się, jak różnorodne są</w:t>
      </w:r>
      <w:r w:rsidR="00DC2C42" w:rsidRPr="00107AD2">
        <w:rPr>
          <w:rFonts w:ascii="Calibri" w:hAnsi="Calibri" w:cs="Times New Roman"/>
        </w:rPr>
        <w:t xml:space="preserve"> </w:t>
      </w:r>
      <w:r w:rsidR="00376CB0" w:rsidRPr="00107AD2">
        <w:rPr>
          <w:rFonts w:ascii="Calibri" w:hAnsi="Calibri" w:cs="Times New Roman"/>
        </w:rPr>
        <w:t>działania nadawcy publicznego i jak</w:t>
      </w:r>
      <w:r w:rsidRPr="00107AD2">
        <w:rPr>
          <w:rFonts w:ascii="Calibri" w:hAnsi="Calibri" w:cs="Times New Roman"/>
        </w:rPr>
        <w:t xml:space="preserve">a jest rola i odpowiedzialność </w:t>
      </w:r>
      <w:r w:rsidR="00376CB0" w:rsidRPr="00107AD2">
        <w:rPr>
          <w:rFonts w:ascii="Calibri" w:hAnsi="Calibri" w:cs="Times New Roman"/>
        </w:rPr>
        <w:t xml:space="preserve"> mediów w radze</w:t>
      </w:r>
      <w:r w:rsidRPr="00107AD2">
        <w:rPr>
          <w:rFonts w:ascii="Calibri" w:hAnsi="Calibri" w:cs="Times New Roman"/>
        </w:rPr>
        <w:t>niu sobie z fałszywymi wiadomoś</w:t>
      </w:r>
      <w:r w:rsidR="00376CB0" w:rsidRPr="00107AD2">
        <w:rPr>
          <w:rFonts w:ascii="Calibri" w:hAnsi="Calibri" w:cs="Times New Roman"/>
        </w:rPr>
        <w:t>ciami,</w:t>
      </w:r>
      <w:r w:rsidR="00F2155E">
        <w:rPr>
          <w:rFonts w:ascii="Calibri" w:hAnsi="Calibri" w:cs="Times New Roman"/>
        </w:rPr>
        <w:t xml:space="preserve"> </w:t>
      </w:r>
      <w:proofErr w:type="spellStart"/>
      <w:r w:rsidRPr="00107AD2">
        <w:rPr>
          <w:rFonts w:ascii="Calibri" w:hAnsi="Calibri" w:cs="Times New Roman"/>
        </w:rPr>
        <w:t>cyberprzemocą</w:t>
      </w:r>
      <w:proofErr w:type="spellEnd"/>
      <w:r w:rsidRPr="00107AD2">
        <w:rPr>
          <w:rFonts w:ascii="Calibri" w:hAnsi="Calibri" w:cs="Times New Roman"/>
        </w:rPr>
        <w:t xml:space="preserve"> i mową</w:t>
      </w:r>
      <w:r w:rsidR="00376CB0" w:rsidRPr="00107AD2">
        <w:rPr>
          <w:rFonts w:ascii="Calibri" w:hAnsi="Calibri" w:cs="Times New Roman"/>
        </w:rPr>
        <w:t xml:space="preserve"> nien</w:t>
      </w:r>
      <w:r w:rsidRPr="00107AD2">
        <w:rPr>
          <w:rFonts w:ascii="Calibri" w:hAnsi="Calibri" w:cs="Times New Roman"/>
        </w:rPr>
        <w:t>awiś</w:t>
      </w:r>
      <w:r w:rsidR="009C5DEC" w:rsidRPr="00107AD2">
        <w:rPr>
          <w:rFonts w:ascii="Calibri" w:hAnsi="Calibri" w:cs="Times New Roman"/>
        </w:rPr>
        <w:t xml:space="preserve">ci w </w:t>
      </w:r>
      <w:proofErr w:type="spellStart"/>
      <w:r w:rsidR="009C5DEC" w:rsidRPr="00107AD2">
        <w:rPr>
          <w:rFonts w:ascii="Calibri" w:hAnsi="Calibri" w:cs="Times New Roman"/>
        </w:rPr>
        <w:t>internecie</w:t>
      </w:r>
      <w:proofErr w:type="spellEnd"/>
      <w:r w:rsidR="009C5DEC" w:rsidRPr="00107AD2">
        <w:rPr>
          <w:rFonts w:ascii="Calibri" w:hAnsi="Calibri" w:cs="Times New Roman"/>
        </w:rPr>
        <w:t>. B</w:t>
      </w:r>
      <w:r w:rsidR="007E5F70" w:rsidRPr="00107AD2">
        <w:rPr>
          <w:rFonts w:ascii="Calibri" w:hAnsi="Calibri" w:cs="Times New Roman"/>
        </w:rPr>
        <w:t>ędą dyskutować i zastanawiać się: Jak nauczyć  się</w:t>
      </w:r>
      <w:r w:rsidR="00376CB0" w:rsidRPr="00107AD2">
        <w:rPr>
          <w:rFonts w:ascii="Calibri" w:hAnsi="Calibri" w:cs="Times New Roman"/>
        </w:rPr>
        <w:t xml:space="preserve"> odpowiedzialnie </w:t>
      </w:r>
      <w:r w:rsidR="007E5F70" w:rsidRPr="00107AD2">
        <w:rPr>
          <w:rFonts w:ascii="Calibri" w:hAnsi="Calibri" w:cs="Times New Roman"/>
        </w:rPr>
        <w:t xml:space="preserve">korzystać </w:t>
      </w:r>
      <w:r w:rsidR="00376CB0" w:rsidRPr="00107AD2">
        <w:rPr>
          <w:rFonts w:ascii="Calibri" w:hAnsi="Calibri" w:cs="Times New Roman"/>
        </w:rPr>
        <w:t>z</w:t>
      </w:r>
      <w:r w:rsidR="007E5F70" w:rsidRPr="00107AD2">
        <w:rPr>
          <w:rFonts w:ascii="Calibri" w:hAnsi="Calibri" w:cs="Times New Roman"/>
        </w:rPr>
        <w:t xml:space="preserve"> </w:t>
      </w:r>
      <w:proofErr w:type="spellStart"/>
      <w:r w:rsidR="007E5F70" w:rsidRPr="00107AD2">
        <w:rPr>
          <w:rFonts w:ascii="Calibri" w:hAnsi="Calibri" w:cs="Times New Roman"/>
        </w:rPr>
        <w:t>internetu</w:t>
      </w:r>
      <w:proofErr w:type="spellEnd"/>
      <w:r w:rsidR="007E5F70" w:rsidRPr="00107AD2">
        <w:rPr>
          <w:rFonts w:ascii="Calibri" w:hAnsi="Calibri" w:cs="Times New Roman"/>
        </w:rPr>
        <w:t xml:space="preserve"> i mediów </w:t>
      </w:r>
      <w:proofErr w:type="spellStart"/>
      <w:r w:rsidR="007E5F70" w:rsidRPr="00107AD2">
        <w:rPr>
          <w:rFonts w:ascii="Calibri" w:hAnsi="Calibri" w:cs="Times New Roman"/>
        </w:rPr>
        <w:t>społecznoś</w:t>
      </w:r>
      <w:r w:rsidR="00376CB0" w:rsidRPr="00107AD2">
        <w:rPr>
          <w:rFonts w:ascii="Calibri" w:hAnsi="Calibri" w:cs="Times New Roman"/>
        </w:rPr>
        <w:t>ciowych</w:t>
      </w:r>
      <w:proofErr w:type="spellEnd"/>
      <w:r w:rsidR="00376CB0" w:rsidRPr="00107AD2">
        <w:rPr>
          <w:rFonts w:ascii="Calibri" w:hAnsi="Calibri" w:cs="Times New Roman"/>
        </w:rPr>
        <w:t xml:space="preserve">. Z zebranych materiałów </w:t>
      </w:r>
      <w:r w:rsidR="00F2155E">
        <w:rPr>
          <w:rFonts w:ascii="Calibri" w:hAnsi="Calibri" w:cs="Times New Roman"/>
        </w:rPr>
        <w:t xml:space="preserve">powstanie </w:t>
      </w:r>
      <w:proofErr w:type="spellStart"/>
      <w:r w:rsidR="00F2155E">
        <w:rPr>
          <w:rFonts w:ascii="Calibri" w:hAnsi="Calibri" w:cs="Times New Roman"/>
        </w:rPr>
        <w:t>podc</w:t>
      </w:r>
      <w:r w:rsidR="00376CB0" w:rsidRPr="00107AD2">
        <w:rPr>
          <w:rFonts w:ascii="Calibri" w:hAnsi="Calibri" w:cs="Times New Roman"/>
        </w:rPr>
        <w:t>ast</w:t>
      </w:r>
      <w:proofErr w:type="spellEnd"/>
      <w:r w:rsidR="00376CB0" w:rsidRPr="00107AD2">
        <w:rPr>
          <w:rFonts w:ascii="Calibri" w:hAnsi="Calibri" w:cs="Times New Roman"/>
        </w:rPr>
        <w:t xml:space="preserve"> </w:t>
      </w:r>
      <w:r w:rsidR="00376CB0" w:rsidRPr="00107AD2">
        <w:rPr>
          <w:rFonts w:ascii="Calibri" w:hAnsi="Calibri" w:cs="Times New Roman"/>
        </w:rPr>
        <w:lastRenderedPageBreak/>
        <w:t>(f</w:t>
      </w:r>
      <w:r w:rsidR="007E5F70" w:rsidRPr="00107AD2">
        <w:rPr>
          <w:rFonts w:ascii="Calibri" w:hAnsi="Calibri" w:cs="Times New Roman"/>
        </w:rPr>
        <w:t>orma internetowej publikacji dźwię</w:t>
      </w:r>
      <w:r w:rsidR="00376CB0" w:rsidRPr="00107AD2">
        <w:rPr>
          <w:rFonts w:ascii="Calibri" w:hAnsi="Calibri" w:cs="Times New Roman"/>
        </w:rPr>
        <w:t>kowej</w:t>
      </w:r>
      <w:r w:rsidR="00F2155E">
        <w:rPr>
          <w:rFonts w:ascii="Calibri" w:hAnsi="Calibri" w:cs="Times New Roman"/>
        </w:rPr>
        <w:t xml:space="preserve"> </w:t>
      </w:r>
      <w:r w:rsidR="00376CB0" w:rsidRPr="00107AD2">
        <w:rPr>
          <w:rFonts w:ascii="Calibri" w:hAnsi="Calibri" w:cs="Times New Roman"/>
        </w:rPr>
        <w:t xml:space="preserve">lub filmowej). </w:t>
      </w:r>
      <w:r w:rsidR="007E5F70" w:rsidRPr="00107AD2">
        <w:rPr>
          <w:rFonts w:ascii="Calibri" w:hAnsi="Calibri" w:cs="Times New Roman"/>
        </w:rPr>
        <w:t>Druga grupa przygotuje broszurę: Hamburg jako metropolia ś</w:t>
      </w:r>
      <w:r w:rsidR="00376CB0" w:rsidRPr="00107AD2">
        <w:rPr>
          <w:rFonts w:ascii="Calibri" w:hAnsi="Calibri" w:cs="Times New Roman"/>
        </w:rPr>
        <w:t>rod</w:t>
      </w:r>
      <w:r w:rsidR="007E5F70" w:rsidRPr="00107AD2">
        <w:rPr>
          <w:rFonts w:ascii="Calibri" w:hAnsi="Calibri" w:cs="Times New Roman"/>
        </w:rPr>
        <w:t>ków masowego przekazu zawierająca zdję</w:t>
      </w:r>
      <w:r w:rsidR="00376CB0" w:rsidRPr="00107AD2">
        <w:rPr>
          <w:rFonts w:ascii="Calibri" w:hAnsi="Calibri" w:cs="Times New Roman"/>
        </w:rPr>
        <w:t>cia,</w:t>
      </w:r>
      <w:r w:rsidR="007E5F70" w:rsidRPr="00107AD2">
        <w:rPr>
          <w:rFonts w:ascii="Calibri" w:hAnsi="Calibri" w:cs="Times New Roman"/>
        </w:rPr>
        <w:t xml:space="preserve"> </w:t>
      </w:r>
      <w:r w:rsidR="00376CB0" w:rsidRPr="00107AD2">
        <w:rPr>
          <w:rFonts w:ascii="Calibri" w:hAnsi="Calibri" w:cs="Times New Roman"/>
        </w:rPr>
        <w:t>wywiady itp.</w:t>
      </w:r>
    </w:p>
    <w:p w:rsidR="00460045" w:rsidRDefault="00376CB0" w:rsidP="00F2155E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107AD2">
        <w:rPr>
          <w:rFonts w:ascii="Calibri" w:hAnsi="Calibri" w:cs="Times New Roman"/>
        </w:rPr>
        <w:t>Drugim temate</w:t>
      </w:r>
      <w:r w:rsidR="00107AD2" w:rsidRPr="00107AD2">
        <w:rPr>
          <w:rFonts w:ascii="Calibri" w:hAnsi="Calibri" w:cs="Times New Roman"/>
        </w:rPr>
        <w:t>m realizowanym podczas mobilnoś</w:t>
      </w:r>
      <w:r w:rsidRPr="00107AD2">
        <w:rPr>
          <w:rFonts w:ascii="Calibri" w:hAnsi="Calibri" w:cs="Times New Roman"/>
        </w:rPr>
        <w:t>ci</w:t>
      </w:r>
      <w:r w:rsidR="00107AD2" w:rsidRPr="00107AD2">
        <w:rPr>
          <w:rFonts w:ascii="Calibri" w:hAnsi="Calibri" w:cs="Times New Roman"/>
        </w:rPr>
        <w:t xml:space="preserve"> do Hamburga bę</w:t>
      </w:r>
      <w:r w:rsidRPr="00107AD2">
        <w:rPr>
          <w:rFonts w:ascii="Calibri" w:hAnsi="Calibri" w:cs="Times New Roman"/>
        </w:rPr>
        <w:t xml:space="preserve">dzie: </w:t>
      </w:r>
      <w:r w:rsidR="00107AD2" w:rsidRPr="00107AD2">
        <w:rPr>
          <w:rFonts w:ascii="Calibri" w:hAnsi="Calibri" w:cs="Times New Roman"/>
          <w:b/>
          <w:i/>
        </w:rPr>
        <w:t xml:space="preserve">Start </w:t>
      </w:r>
      <w:proofErr w:type="spellStart"/>
      <w:r w:rsidR="00107AD2" w:rsidRPr="00107AD2">
        <w:rPr>
          <w:rFonts w:ascii="Calibri" w:hAnsi="Calibri" w:cs="Times New Roman"/>
          <w:b/>
          <w:i/>
        </w:rPr>
        <w:t>up</w:t>
      </w:r>
      <w:proofErr w:type="spellEnd"/>
      <w:r w:rsidR="00107AD2" w:rsidRPr="00107AD2">
        <w:rPr>
          <w:rFonts w:ascii="Calibri" w:hAnsi="Calibri" w:cs="Times New Roman"/>
          <w:b/>
          <w:i/>
        </w:rPr>
        <w:t xml:space="preserve"> - jak z sukcesem założyć firmę</w:t>
      </w:r>
      <w:r w:rsidRPr="00107AD2">
        <w:rPr>
          <w:rFonts w:ascii="Calibri" w:hAnsi="Calibri" w:cs="Times New Roman"/>
          <w:b/>
          <w:i/>
        </w:rPr>
        <w:t>.</w:t>
      </w:r>
      <w:r w:rsidRPr="00107AD2">
        <w:rPr>
          <w:rFonts w:ascii="Calibri" w:hAnsi="Calibri" w:cs="Times New Roman"/>
        </w:rPr>
        <w:t xml:space="preserve"> Uczniowie</w:t>
      </w:r>
      <w:r w:rsidR="00F2155E">
        <w:rPr>
          <w:rFonts w:ascii="Calibri" w:hAnsi="Calibri" w:cs="Times New Roman"/>
        </w:rPr>
        <w:t xml:space="preserve"> </w:t>
      </w:r>
      <w:r w:rsidR="00107AD2" w:rsidRPr="00107AD2">
        <w:rPr>
          <w:rFonts w:ascii="Calibri" w:hAnsi="Calibri" w:cs="Times New Roman"/>
        </w:rPr>
        <w:t>odwiedzą izbę przemysłową w Hamburgu i będą mogli zapytać: jak skutecznie  założyć firmę</w:t>
      </w:r>
      <w:r w:rsidRPr="00107AD2">
        <w:rPr>
          <w:rFonts w:ascii="Calibri" w:hAnsi="Calibri" w:cs="Times New Roman"/>
        </w:rPr>
        <w:t>? Przewidziane</w:t>
      </w:r>
      <w:r w:rsidR="00F2155E">
        <w:rPr>
          <w:rFonts w:ascii="Calibri" w:hAnsi="Calibri" w:cs="Times New Roman"/>
        </w:rPr>
        <w:t xml:space="preserve"> </w:t>
      </w:r>
      <w:r w:rsidRPr="00107AD2">
        <w:rPr>
          <w:rFonts w:ascii="Calibri" w:hAnsi="Calibri" w:cs="Times New Roman"/>
        </w:rPr>
        <w:t>s</w:t>
      </w:r>
      <w:r w:rsidR="00107AD2" w:rsidRPr="00107AD2">
        <w:rPr>
          <w:rFonts w:ascii="Calibri" w:hAnsi="Calibri" w:cs="Times New Roman"/>
        </w:rPr>
        <w:t>ą też wizyty w kilku przedsię</w:t>
      </w:r>
      <w:r w:rsidRPr="00107AD2">
        <w:rPr>
          <w:rFonts w:ascii="Calibri" w:hAnsi="Calibri" w:cs="Times New Roman"/>
        </w:rPr>
        <w:t xml:space="preserve">biorstwach start </w:t>
      </w:r>
      <w:proofErr w:type="spellStart"/>
      <w:r w:rsidRPr="00107AD2">
        <w:rPr>
          <w:rFonts w:ascii="Calibri" w:hAnsi="Calibri" w:cs="Times New Roman"/>
        </w:rPr>
        <w:t>up-owych</w:t>
      </w:r>
      <w:proofErr w:type="spellEnd"/>
      <w:r w:rsidRPr="00107AD2">
        <w:rPr>
          <w:rFonts w:ascii="Calibri" w:hAnsi="Calibri" w:cs="Times New Roman"/>
        </w:rPr>
        <w:t xml:space="preserve"> (w małych grupach). Na podstawie zebranych materiałów uczniowie</w:t>
      </w:r>
      <w:r w:rsidR="00107AD2" w:rsidRPr="00107AD2">
        <w:rPr>
          <w:rFonts w:ascii="Calibri" w:hAnsi="Calibri" w:cs="Times New Roman"/>
        </w:rPr>
        <w:t xml:space="preserve"> przygotuj Vademec</w:t>
      </w:r>
      <w:r w:rsidR="006B496D" w:rsidRPr="00107AD2">
        <w:rPr>
          <w:rFonts w:ascii="Calibri" w:hAnsi="Calibri" w:cs="Times New Roman"/>
        </w:rPr>
        <w:t>um mło</w:t>
      </w:r>
      <w:r w:rsidR="00107AD2" w:rsidRPr="00107AD2">
        <w:rPr>
          <w:rFonts w:ascii="Calibri" w:hAnsi="Calibri" w:cs="Times New Roman"/>
        </w:rPr>
        <w:t>de</w:t>
      </w:r>
      <w:r w:rsidR="006B496D" w:rsidRPr="00107AD2">
        <w:rPr>
          <w:rFonts w:ascii="Calibri" w:hAnsi="Calibri" w:cs="Times New Roman"/>
        </w:rPr>
        <w:t>go prz</w:t>
      </w:r>
      <w:r w:rsidR="00107AD2" w:rsidRPr="00107AD2">
        <w:rPr>
          <w:rFonts w:ascii="Calibri" w:hAnsi="Calibri" w:cs="Times New Roman"/>
        </w:rPr>
        <w:t>ed</w:t>
      </w:r>
      <w:r w:rsidR="006B496D" w:rsidRPr="00107AD2">
        <w:rPr>
          <w:rFonts w:ascii="Calibri" w:hAnsi="Calibri" w:cs="Times New Roman"/>
        </w:rPr>
        <w:t>s</w:t>
      </w:r>
      <w:r w:rsidR="00107AD2" w:rsidRPr="00107AD2">
        <w:rPr>
          <w:rFonts w:ascii="Calibri" w:hAnsi="Calibri" w:cs="Times New Roman"/>
        </w:rPr>
        <w:t>ię</w:t>
      </w:r>
      <w:r w:rsidR="006B496D" w:rsidRPr="00107AD2">
        <w:rPr>
          <w:rFonts w:ascii="Calibri" w:hAnsi="Calibri" w:cs="Times New Roman"/>
        </w:rPr>
        <w:t>biorcy.</w:t>
      </w:r>
    </w:p>
    <w:p w:rsidR="00F2155E" w:rsidRDefault="00F2155E" w:rsidP="00F2155E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:rsidR="00F2155E" w:rsidRDefault="00F2155E" w:rsidP="00F2155E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W trakcie mobilności uczniowie wraz z towarzyszącymi im nauczycielami będą zakwaterowani w </w:t>
      </w:r>
      <w:proofErr w:type="spellStart"/>
      <w:r>
        <w:rPr>
          <w:rFonts w:ascii="Calibri" w:hAnsi="Calibri" w:cs="Times New Roman"/>
        </w:rPr>
        <w:t>hostelach</w:t>
      </w:r>
      <w:proofErr w:type="spellEnd"/>
      <w:r>
        <w:rPr>
          <w:rFonts w:ascii="Calibri" w:hAnsi="Calibri" w:cs="Times New Roman"/>
        </w:rPr>
        <w:t>.</w:t>
      </w:r>
    </w:p>
    <w:p w:rsidR="0025463C" w:rsidRDefault="0025463C" w:rsidP="00F2155E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:rsidR="00DC2C42" w:rsidRDefault="00F2155E" w:rsidP="0025463C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Program realizowany będzie w </w:t>
      </w:r>
      <w:r w:rsidRPr="00F2155E">
        <w:rPr>
          <w:rFonts w:ascii="Calibri" w:hAnsi="Calibri" w:cs="Times New Roman"/>
          <w:b/>
          <w:i/>
        </w:rPr>
        <w:t>języku  niemieckim</w:t>
      </w:r>
      <w:r>
        <w:rPr>
          <w:rFonts w:ascii="Calibri" w:hAnsi="Calibri" w:cs="Times New Roman"/>
        </w:rPr>
        <w:t>.</w:t>
      </w:r>
    </w:p>
    <w:p w:rsidR="0025463C" w:rsidRPr="00107AD2" w:rsidRDefault="0025463C" w:rsidP="0025463C">
      <w:pPr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</w:p>
    <w:p w:rsidR="00DC2C42" w:rsidRDefault="00107AD2" w:rsidP="00F2155E">
      <w:pPr>
        <w:jc w:val="both"/>
        <w:rPr>
          <w:rFonts w:ascii="Calibri" w:hAnsi="Calibri" w:cs="Times New Roman"/>
        </w:rPr>
      </w:pPr>
      <w:r w:rsidRPr="00107AD2">
        <w:rPr>
          <w:rFonts w:ascii="Calibri" w:hAnsi="Calibri" w:cs="Arial"/>
        </w:rPr>
        <w:t>Z</w:t>
      </w:r>
      <w:r w:rsidR="009C5DEC" w:rsidRPr="00107AD2">
        <w:rPr>
          <w:rFonts w:ascii="Calibri" w:hAnsi="Calibri" w:cs="Times New Roman"/>
        </w:rPr>
        <w:t>akwal</w:t>
      </w:r>
      <w:r w:rsidRPr="00107AD2">
        <w:rPr>
          <w:rFonts w:ascii="Calibri" w:hAnsi="Calibri" w:cs="Times New Roman"/>
        </w:rPr>
        <w:t>i</w:t>
      </w:r>
      <w:r w:rsidR="009C5DEC" w:rsidRPr="00107AD2">
        <w:rPr>
          <w:rFonts w:ascii="Calibri" w:hAnsi="Calibri" w:cs="Times New Roman"/>
        </w:rPr>
        <w:t xml:space="preserve">fikowani </w:t>
      </w:r>
      <w:r w:rsidRPr="00107AD2">
        <w:rPr>
          <w:rFonts w:ascii="Calibri" w:hAnsi="Calibri" w:cs="Times New Roman"/>
        </w:rPr>
        <w:t>d</w:t>
      </w:r>
      <w:r w:rsidR="009C5DEC" w:rsidRPr="00107AD2">
        <w:rPr>
          <w:rFonts w:ascii="Calibri" w:hAnsi="Calibri" w:cs="Times New Roman"/>
        </w:rPr>
        <w:t>o projektu uczniowi</w:t>
      </w:r>
      <w:r w:rsidRPr="00107AD2">
        <w:rPr>
          <w:rFonts w:ascii="Calibri" w:hAnsi="Calibri" w:cs="Times New Roman"/>
        </w:rPr>
        <w:t>e</w:t>
      </w:r>
      <w:r w:rsidR="009C5DEC" w:rsidRPr="00107AD2">
        <w:rPr>
          <w:rFonts w:ascii="Calibri" w:hAnsi="Calibri" w:cs="Times New Roman"/>
        </w:rPr>
        <w:t xml:space="preserve">  otrzym</w:t>
      </w:r>
      <w:r w:rsidRPr="00107AD2">
        <w:rPr>
          <w:rFonts w:ascii="Calibri" w:hAnsi="Calibri" w:cs="Times New Roman"/>
        </w:rPr>
        <w:t>a</w:t>
      </w:r>
      <w:r w:rsidR="009C5DEC" w:rsidRPr="00107AD2">
        <w:rPr>
          <w:rFonts w:ascii="Calibri" w:hAnsi="Calibri" w:cs="Times New Roman"/>
        </w:rPr>
        <w:t>j</w:t>
      </w:r>
      <w:r w:rsidRPr="00107AD2">
        <w:rPr>
          <w:rFonts w:ascii="Calibri" w:hAnsi="Calibri" w:cs="Times New Roman"/>
        </w:rPr>
        <w:t>ą</w:t>
      </w:r>
      <w:r w:rsidR="009C5DEC" w:rsidRPr="00107AD2">
        <w:rPr>
          <w:rFonts w:ascii="Calibri" w:hAnsi="Calibri" w:cs="Times New Roman"/>
        </w:rPr>
        <w:t xml:space="preserve"> </w:t>
      </w:r>
      <w:r w:rsidRPr="00107AD2">
        <w:rPr>
          <w:rFonts w:ascii="Calibri" w:hAnsi="Calibri" w:cs="Times New Roman"/>
        </w:rPr>
        <w:t>doda</w:t>
      </w:r>
      <w:r w:rsidR="009C5DEC" w:rsidRPr="00107AD2">
        <w:rPr>
          <w:rFonts w:ascii="Calibri" w:hAnsi="Calibri" w:cs="Times New Roman"/>
        </w:rPr>
        <w:t>tkow</w:t>
      </w:r>
      <w:r w:rsidRPr="00107AD2">
        <w:rPr>
          <w:rFonts w:ascii="Calibri" w:hAnsi="Calibri" w:cs="Times New Roman"/>
        </w:rPr>
        <w:t>e</w:t>
      </w:r>
      <w:r w:rsidR="009C5DEC" w:rsidRPr="00107AD2">
        <w:rPr>
          <w:rFonts w:ascii="Calibri" w:hAnsi="Calibri" w:cs="Times New Roman"/>
        </w:rPr>
        <w:t xml:space="preserve"> wsparci</w:t>
      </w:r>
      <w:r w:rsidRPr="00107AD2">
        <w:rPr>
          <w:rFonts w:ascii="Calibri" w:hAnsi="Calibri" w:cs="Times New Roman"/>
        </w:rPr>
        <w:t>e</w:t>
      </w:r>
      <w:r w:rsidR="009C5DEC" w:rsidRPr="00107AD2">
        <w:rPr>
          <w:rFonts w:ascii="Calibri" w:hAnsi="Calibri" w:cs="Times New Roman"/>
        </w:rPr>
        <w:t xml:space="preserve"> </w:t>
      </w:r>
      <w:r w:rsidRPr="00107AD2">
        <w:rPr>
          <w:rFonts w:ascii="Calibri" w:hAnsi="Calibri" w:cs="Times New Roman"/>
        </w:rPr>
        <w:t xml:space="preserve">jako </w:t>
      </w:r>
      <w:r w:rsidR="006B496D" w:rsidRPr="00107AD2">
        <w:rPr>
          <w:rFonts w:ascii="Calibri" w:hAnsi="Calibri" w:cs="Times New Roman"/>
        </w:rPr>
        <w:t xml:space="preserve"> przygotowani</w:t>
      </w:r>
      <w:r w:rsidRPr="00107AD2">
        <w:rPr>
          <w:rFonts w:ascii="Calibri" w:hAnsi="Calibri" w:cs="Times New Roman"/>
        </w:rPr>
        <w:t>e</w:t>
      </w:r>
      <w:r w:rsidR="006B496D" w:rsidRPr="00107AD2">
        <w:rPr>
          <w:rFonts w:ascii="Calibri" w:hAnsi="Calibri" w:cs="Times New Roman"/>
        </w:rPr>
        <w:t xml:space="preserve"> </w:t>
      </w:r>
      <w:r w:rsidRPr="00107AD2">
        <w:rPr>
          <w:rFonts w:ascii="Calibri" w:hAnsi="Calibri" w:cs="Times New Roman"/>
        </w:rPr>
        <w:t>d</w:t>
      </w:r>
      <w:r w:rsidR="006B496D" w:rsidRPr="00107AD2">
        <w:rPr>
          <w:rFonts w:ascii="Calibri" w:hAnsi="Calibri" w:cs="Times New Roman"/>
        </w:rPr>
        <w:t>o mob</w:t>
      </w:r>
      <w:r w:rsidRPr="00107AD2">
        <w:rPr>
          <w:rFonts w:ascii="Calibri" w:hAnsi="Calibri" w:cs="Times New Roman"/>
        </w:rPr>
        <w:t>ilności</w:t>
      </w:r>
      <w:r w:rsidR="006B496D" w:rsidRPr="00107AD2">
        <w:rPr>
          <w:rFonts w:ascii="Calibri" w:hAnsi="Calibri" w:cs="Times New Roman"/>
        </w:rPr>
        <w:t xml:space="preserve"> w formi</w:t>
      </w:r>
      <w:r w:rsidRPr="00107AD2">
        <w:rPr>
          <w:rFonts w:ascii="Calibri" w:hAnsi="Calibri" w:cs="Times New Roman"/>
        </w:rPr>
        <w:t xml:space="preserve">e dodatkowych </w:t>
      </w:r>
      <w:r w:rsidR="006B496D" w:rsidRPr="00107AD2">
        <w:rPr>
          <w:rFonts w:ascii="Calibri" w:hAnsi="Calibri" w:cs="Times New Roman"/>
        </w:rPr>
        <w:t xml:space="preserve"> l</w:t>
      </w:r>
      <w:r w:rsidRPr="00107AD2">
        <w:rPr>
          <w:rFonts w:ascii="Calibri" w:hAnsi="Calibri" w:cs="Times New Roman"/>
        </w:rPr>
        <w:t>e</w:t>
      </w:r>
      <w:r w:rsidR="006B496D" w:rsidRPr="00107AD2">
        <w:rPr>
          <w:rFonts w:ascii="Calibri" w:hAnsi="Calibri" w:cs="Times New Roman"/>
        </w:rPr>
        <w:t>kcj</w:t>
      </w:r>
      <w:r w:rsidRPr="00107AD2">
        <w:rPr>
          <w:rFonts w:ascii="Calibri" w:hAnsi="Calibri" w:cs="Times New Roman"/>
        </w:rPr>
        <w:t>i</w:t>
      </w:r>
      <w:r w:rsidR="006B496D" w:rsidRPr="00107AD2">
        <w:rPr>
          <w:rFonts w:ascii="Calibri" w:hAnsi="Calibri" w:cs="Times New Roman"/>
        </w:rPr>
        <w:t xml:space="preserve"> z j.</w:t>
      </w:r>
      <w:r w:rsidRPr="00107AD2">
        <w:rPr>
          <w:rFonts w:ascii="Calibri" w:hAnsi="Calibri" w:cs="Times New Roman"/>
        </w:rPr>
        <w:t xml:space="preserve"> niemieckiego</w:t>
      </w:r>
      <w:r w:rsidR="006B496D" w:rsidRPr="00107AD2">
        <w:rPr>
          <w:rFonts w:ascii="Calibri" w:hAnsi="Calibri" w:cs="Times New Roman"/>
        </w:rPr>
        <w:t xml:space="preserve">, </w:t>
      </w:r>
      <w:r w:rsidRPr="00107AD2">
        <w:rPr>
          <w:rFonts w:ascii="Calibri" w:hAnsi="Calibri" w:cs="Times New Roman"/>
        </w:rPr>
        <w:t xml:space="preserve">zajęć </w:t>
      </w:r>
      <w:r w:rsidR="006B496D" w:rsidRPr="00107AD2">
        <w:rPr>
          <w:rFonts w:ascii="Calibri" w:hAnsi="Calibri" w:cs="Times New Roman"/>
        </w:rPr>
        <w:t>tematycznych, kulturow</w:t>
      </w:r>
      <w:r w:rsidRPr="00107AD2">
        <w:rPr>
          <w:rFonts w:ascii="Calibri" w:hAnsi="Calibri" w:cs="Times New Roman"/>
        </w:rPr>
        <w:t>ych i pedagogiczno-psychologicznych</w:t>
      </w:r>
      <w:r w:rsidR="006B496D" w:rsidRPr="00107AD2">
        <w:rPr>
          <w:rFonts w:ascii="Calibri" w:hAnsi="Calibri" w:cs="Times New Roman"/>
        </w:rPr>
        <w:t xml:space="preserve"> </w:t>
      </w:r>
      <w:r w:rsidRPr="00107AD2">
        <w:rPr>
          <w:rFonts w:ascii="Calibri" w:hAnsi="Calibri" w:cs="Times New Roman"/>
        </w:rPr>
        <w:t xml:space="preserve">(min. 20 godzin zegarowych), </w:t>
      </w:r>
      <w:r w:rsidR="006B496D" w:rsidRPr="00107AD2">
        <w:rPr>
          <w:rFonts w:ascii="Calibri" w:hAnsi="Calibri" w:cs="Times New Roman"/>
        </w:rPr>
        <w:t>które będą zorganizowane</w:t>
      </w:r>
      <w:r w:rsidRPr="00107AD2">
        <w:rPr>
          <w:rFonts w:ascii="Calibri" w:hAnsi="Calibri" w:cs="Times New Roman"/>
        </w:rPr>
        <w:t xml:space="preserve"> w szkole i są dla wyjeżdżających uczniów obowiązkowe.</w:t>
      </w:r>
    </w:p>
    <w:p w:rsidR="00F2155E" w:rsidRPr="00107AD2" w:rsidRDefault="00F2155E" w:rsidP="00F2155E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Szczegółowy program mobilności podany będzie przed wyjazdem.</w:t>
      </w:r>
      <w:r w:rsidR="0025463C">
        <w:rPr>
          <w:rFonts w:ascii="Calibri" w:hAnsi="Calibri" w:cs="Times New Roman"/>
        </w:rPr>
        <w:t xml:space="preserve"> Niektóre punkty programu ramowego mogą ulec zmianie.</w:t>
      </w:r>
    </w:p>
    <w:p w:rsidR="00DC2C42" w:rsidRPr="00107AD2" w:rsidRDefault="00DC2C42" w:rsidP="00F2155E">
      <w:pPr>
        <w:jc w:val="both"/>
        <w:rPr>
          <w:rFonts w:ascii="Calibri" w:hAnsi="Calibri" w:cs="Times New Roman"/>
        </w:rPr>
      </w:pPr>
    </w:p>
    <w:sectPr w:rsidR="00DC2C42" w:rsidRPr="00107AD2" w:rsidSect="0071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savePreviewPicture/>
  <w:compat>
    <w:useFELayout/>
  </w:compat>
  <w:rsids>
    <w:rsidRoot w:val="00376CB0"/>
    <w:rsid w:val="00107AD2"/>
    <w:rsid w:val="00197FBD"/>
    <w:rsid w:val="00231803"/>
    <w:rsid w:val="0025463C"/>
    <w:rsid w:val="002B0649"/>
    <w:rsid w:val="00376CB0"/>
    <w:rsid w:val="00460045"/>
    <w:rsid w:val="00595554"/>
    <w:rsid w:val="006B496D"/>
    <w:rsid w:val="00707ED6"/>
    <w:rsid w:val="00710CB3"/>
    <w:rsid w:val="007459DC"/>
    <w:rsid w:val="007E5F70"/>
    <w:rsid w:val="00836654"/>
    <w:rsid w:val="009C5DEC"/>
    <w:rsid w:val="00A25B45"/>
    <w:rsid w:val="00B31347"/>
    <w:rsid w:val="00DC2C42"/>
    <w:rsid w:val="00F01F79"/>
    <w:rsid w:val="00F2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01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1F79"/>
  </w:style>
  <w:style w:type="character" w:styleId="Numerstrony">
    <w:name w:val="page number"/>
    <w:basedOn w:val="Domylnaczcionkaakapitu"/>
    <w:uiPriority w:val="99"/>
    <w:semiHidden/>
    <w:unhideWhenUsed/>
    <w:rsid w:val="00F01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7</cp:revision>
  <dcterms:created xsi:type="dcterms:W3CDTF">2019-10-12T14:03:00Z</dcterms:created>
  <dcterms:modified xsi:type="dcterms:W3CDTF">2019-10-22T10:12:00Z</dcterms:modified>
</cp:coreProperties>
</file>